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E" w:rsidRPr="00EA0BBA" w:rsidRDefault="005443AA" w:rsidP="00143C1E">
      <w:pPr>
        <w:jc w:val="center"/>
        <w:rPr>
          <w:rFonts w:ascii="Comic Sans MS" w:hAnsi="Comic Sans MS"/>
          <w:b/>
          <w:sz w:val="28"/>
          <w:szCs w:val="28"/>
        </w:rPr>
      </w:pP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694A3C12">
            <wp:simplePos x="0" y="0"/>
            <wp:positionH relativeFrom="column">
              <wp:posOffset>-562498</wp:posOffset>
            </wp:positionH>
            <wp:positionV relativeFrom="paragraph">
              <wp:posOffset>293632</wp:posOffset>
            </wp:positionV>
            <wp:extent cx="1123569" cy="2362071"/>
            <wp:effectExtent l="0" t="0" r="0" b="635"/>
            <wp:wrapNone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569" cy="236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712">
        <w:rPr>
          <w:rFonts w:ascii="Comic Sans MS" w:hAnsi="Comic Sans MS"/>
          <w:b/>
          <w:sz w:val="28"/>
          <w:szCs w:val="28"/>
        </w:rPr>
        <w:t>Classe les mots</w:t>
      </w:r>
    </w:p>
    <w:p w:rsidR="00360A32" w:rsidRPr="005443AA" w:rsidRDefault="00614116" w:rsidP="005443AA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1819656</wp:posOffset>
                </wp:positionH>
                <wp:positionV relativeFrom="paragraph">
                  <wp:posOffset>6731</wp:posOffset>
                </wp:positionV>
                <wp:extent cx="4071620" cy="1998980"/>
                <wp:effectExtent l="863600" t="0" r="30480" b="2032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1998980"/>
                        </a:xfrm>
                        <a:prstGeom prst="cloudCallout">
                          <a:avLst>
                            <a:gd name="adj1" fmla="val -70272"/>
                            <a:gd name="adj2" fmla="val 16460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A32" w:rsidRPr="00360A32" w:rsidRDefault="00360A32" w:rsidP="00360A32">
                            <w:pPr>
                              <w:spacing w:after="200" w:line="240" w:lineRule="auto"/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Le 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préfixe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« 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</w:t>
                            </w: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- » </w:t>
                            </w:r>
                            <w:bookmarkStart w:id="0" w:name="_GoBack"/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signifie</w:t>
                            </w:r>
                            <w:bookmarkEnd w:id="0"/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l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</w:t>
                            </w:r>
                            <w:r w:rsidRPr="00360A32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négation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amoral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 ». 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Aussi, il peut signifier le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u w:val="single"/>
                                <w:lang w:eastAsia="fr-CA"/>
                              </w:rPr>
                              <w:t>but à atteindre</w:t>
                            </w:r>
                            <w:r w:rsidR="006D6290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 xml:space="preserve"> comme « adoucir</w:t>
                            </w:r>
                            <w:r w:rsidR="002147F9">
                              <w:rPr>
                                <w:rFonts w:ascii="Comic Sans MS" w:eastAsia="Times New Roman" w:hAnsi="Comic Sans MS" w:cs="Calibri"/>
                                <w:sz w:val="28"/>
                                <w:szCs w:val="28"/>
                                <w:lang w:eastAsia="fr-CA"/>
                              </w:rPr>
                              <w:t> ».</w:t>
                            </w:r>
                          </w:p>
                          <w:p w:rsidR="00360A32" w:rsidRDefault="00360A32" w:rsidP="00360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143.3pt;margin-top:.55pt;width:320.6pt;height:1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" adj="-4379,14355" fillcolor="white [3201]" strokecolor="#002060" strokeweight="1pt">
                <v:stroke joinstyle="miter"/>
                <v:textbox>
                  <w:txbxContent>
                    <w:p w:rsidR="00360A32" w:rsidRPr="00360A32" w:rsidRDefault="00360A32" w:rsidP="00360A32">
                      <w:pPr>
                        <w:spacing w:after="200" w:line="240" w:lineRule="auto"/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</w:pP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Le 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préfixe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« 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</w:t>
                      </w: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- » </w:t>
                      </w:r>
                      <w:bookmarkStart w:id="1" w:name="_GoBack"/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signifie</w:t>
                      </w:r>
                      <w:bookmarkEnd w:id="1"/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l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</w:t>
                      </w:r>
                      <w:r w:rsidRPr="00360A32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négation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amoral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 ». 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Aussi, il peut signifier le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u w:val="single"/>
                          <w:lang w:eastAsia="fr-CA"/>
                        </w:rPr>
                        <w:t>but à atteindre</w:t>
                      </w:r>
                      <w:r w:rsidR="006D6290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 xml:space="preserve"> comme « adoucir</w:t>
                      </w:r>
                      <w:r w:rsidR="002147F9">
                        <w:rPr>
                          <w:rFonts w:ascii="Comic Sans MS" w:eastAsia="Times New Roman" w:hAnsi="Comic Sans MS" w:cs="Calibri"/>
                          <w:sz w:val="28"/>
                          <w:szCs w:val="28"/>
                          <w:lang w:eastAsia="fr-CA"/>
                        </w:rPr>
                        <w:t> ».</w:t>
                      </w:r>
                    </w:p>
                    <w:p w:rsidR="00360A32" w:rsidRDefault="00360A32" w:rsidP="00360A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60A32"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  <w:r w:rsidR="00360A32">
        <w:rPr>
          <w:rFonts w:ascii="Comic Sans MS" w:eastAsia="Times New Roman" w:hAnsi="Comic Sans MS" w:cs="Calibri"/>
          <w:sz w:val="24"/>
          <w:szCs w:val="24"/>
          <w:lang w:eastAsia="fr-CA"/>
        </w:rPr>
        <w:tab/>
      </w:r>
    </w:p>
    <w:p w:rsidR="00AA2EF5" w:rsidRDefault="00AA2EF5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p w:rsidR="005443AA" w:rsidRPr="005443AA" w:rsidRDefault="005443AA" w:rsidP="005443AA">
      <w:pPr>
        <w:spacing w:after="200" w:line="240" w:lineRule="auto"/>
        <w:jc w:val="center"/>
        <w:rPr>
          <w:rFonts w:ascii="Comic Sans MS" w:eastAsia="Times New Roman" w:hAnsi="Comic Sans MS" w:cs="Calibri"/>
          <w:b/>
          <w:sz w:val="28"/>
          <w:szCs w:val="28"/>
          <w:lang w:eastAsia="fr-CA"/>
        </w:rPr>
      </w:pPr>
      <w:r>
        <w:rPr>
          <w:rFonts w:ascii="Comic Sans MS" w:eastAsia="Times New Roman" w:hAnsi="Comic Sans MS" w:cs="Calibri"/>
          <w:b/>
          <w:sz w:val="28"/>
          <w:szCs w:val="28"/>
          <w:lang w:eastAsia="fr-CA"/>
        </w:rPr>
        <w:t>Classe les mots selon leur sens.</w:t>
      </w:r>
    </w:p>
    <w:p w:rsidR="005443AA" w:rsidRPr="00AA2EF5" w:rsidRDefault="005443AA" w:rsidP="00614116">
      <w:pPr>
        <w:spacing w:after="0" w:line="240" w:lineRule="auto"/>
        <w:rPr>
          <w:rFonts w:ascii="Comic Sans MS" w:eastAsia="Times New Roman" w:hAnsi="Comic Sans MS" w:cs="Calibri"/>
          <w:b/>
          <w:sz w:val="16"/>
          <w:szCs w:val="1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14116" w:rsidRPr="00614116" w:rsidTr="00614116">
        <w:tc>
          <w:tcPr>
            <w:tcW w:w="8630" w:type="dxa"/>
          </w:tcPr>
          <w:p w:rsidR="006D6290" w:rsidRPr="00614116" w:rsidRDefault="00614116" w:rsidP="006D6290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</w:t>
            </w:r>
            <w:proofErr w:type="gramStart"/>
            <w:r w:rsidR="00CF7ACB">
              <w:rPr>
                <w:rFonts w:ascii="Comic Sans MS" w:hAnsi="Comic Sans MS"/>
                <w:sz w:val="28"/>
                <w:szCs w:val="28"/>
              </w:rPr>
              <w:t>a</w:t>
            </w:r>
            <w:r w:rsidR="006D6290">
              <w:rPr>
                <w:rFonts w:ascii="Comic Sans MS" w:hAnsi="Comic Sans MS"/>
                <w:sz w:val="28"/>
                <w:szCs w:val="28"/>
              </w:rPr>
              <w:t>llonger</w:t>
            </w:r>
            <w:proofErr w:type="gramEnd"/>
            <w:r w:rsidR="006D6290">
              <w:rPr>
                <w:rFonts w:ascii="Comic Sans MS" w:hAnsi="Comic Sans MS"/>
                <w:sz w:val="28"/>
                <w:szCs w:val="28"/>
              </w:rPr>
              <w:tab/>
            </w:r>
            <w:r w:rsidR="006D6290">
              <w:rPr>
                <w:rFonts w:ascii="Comic Sans MS" w:hAnsi="Comic Sans MS"/>
                <w:sz w:val="28"/>
                <w:szCs w:val="28"/>
              </w:rPr>
              <w:tab/>
            </w:r>
            <w:r w:rsidR="006D6290">
              <w:rPr>
                <w:rFonts w:ascii="Comic Sans MS" w:hAnsi="Comic Sans MS"/>
                <w:sz w:val="28"/>
                <w:szCs w:val="28"/>
              </w:rPr>
              <w:tab/>
            </w:r>
            <w:r w:rsidR="00CF7ACB">
              <w:rPr>
                <w:rFonts w:ascii="Comic Sans MS" w:hAnsi="Comic Sans MS"/>
                <w:sz w:val="28"/>
                <w:szCs w:val="28"/>
              </w:rPr>
              <w:t xml:space="preserve">  agrandir</w:t>
            </w:r>
            <w:r w:rsidR="00CF7ACB">
              <w:rPr>
                <w:rFonts w:ascii="Comic Sans MS" w:hAnsi="Comic Sans MS"/>
                <w:sz w:val="28"/>
                <w:szCs w:val="28"/>
              </w:rPr>
              <w:tab/>
            </w:r>
            <w:r w:rsidR="00CF7ACB">
              <w:rPr>
                <w:rFonts w:ascii="Comic Sans MS" w:hAnsi="Comic Sans MS"/>
                <w:sz w:val="28"/>
                <w:szCs w:val="28"/>
              </w:rPr>
              <w:tab/>
            </w:r>
            <w:r w:rsidR="00CF7ACB">
              <w:rPr>
                <w:rFonts w:ascii="Comic Sans MS" w:hAnsi="Comic Sans MS"/>
                <w:sz w:val="28"/>
                <w:szCs w:val="28"/>
              </w:rPr>
              <w:tab/>
            </w:r>
            <w:r w:rsidR="00D66683">
              <w:rPr>
                <w:rFonts w:ascii="Comic Sans MS" w:hAnsi="Comic Sans MS"/>
                <w:sz w:val="28"/>
                <w:szCs w:val="28"/>
              </w:rPr>
              <w:t>anormal</w:t>
            </w:r>
          </w:p>
          <w:p w:rsidR="00614116" w:rsidRPr="00614116" w:rsidRDefault="00CF7ACB" w:rsidP="00614116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athée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</w:t>
            </w:r>
            <w:r w:rsidR="00D66683">
              <w:rPr>
                <w:rFonts w:ascii="Comic Sans MS" w:hAnsi="Comic Sans MS"/>
                <w:sz w:val="28"/>
                <w:szCs w:val="28"/>
              </w:rPr>
              <w:t>annuler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  <w:t>amener</w:t>
            </w:r>
          </w:p>
        </w:tc>
      </w:tr>
    </w:tbl>
    <w:p w:rsidR="00660709" w:rsidRDefault="00660709" w:rsidP="00B0179D">
      <w:pPr>
        <w:spacing w:after="12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614116" w:rsidRPr="00614116" w:rsidTr="005443AA">
        <w:trPr>
          <w:jc w:val="center"/>
        </w:trPr>
        <w:tc>
          <w:tcPr>
            <w:tcW w:w="4315" w:type="dxa"/>
            <w:shd w:val="clear" w:color="auto" w:fill="002060"/>
            <w:vAlign w:val="center"/>
          </w:tcPr>
          <w:p w:rsidR="00614116" w:rsidRPr="00614116" w:rsidRDefault="006D6290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négation</w:t>
            </w:r>
          </w:p>
        </w:tc>
        <w:tc>
          <w:tcPr>
            <w:tcW w:w="4315" w:type="dxa"/>
            <w:shd w:val="clear" w:color="auto" w:fill="002060"/>
            <w:vAlign w:val="center"/>
          </w:tcPr>
          <w:p w:rsidR="00614116" w:rsidRPr="00614116" w:rsidRDefault="006D6290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but à atteindre</w:t>
            </w: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14116" w:rsidRPr="00614116" w:rsidTr="00614116">
        <w:trPr>
          <w:jc w:val="center"/>
        </w:trPr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  <w:vAlign w:val="center"/>
          </w:tcPr>
          <w:p w:rsidR="00614116" w:rsidRPr="00614116" w:rsidRDefault="00614116" w:rsidP="00614116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14116" w:rsidRDefault="00614116" w:rsidP="00B0179D">
      <w:pPr>
        <w:spacing w:after="120" w:line="240" w:lineRule="auto"/>
        <w:rPr>
          <w:sz w:val="16"/>
          <w:szCs w:val="16"/>
        </w:rPr>
      </w:pPr>
    </w:p>
    <w:p w:rsidR="00614116" w:rsidRDefault="00614116" w:rsidP="005C2829">
      <w:pPr>
        <w:spacing w:after="20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Trouve d’autres mots qui </w:t>
      </w:r>
      <w:r w:rsidR="006D6290">
        <w:rPr>
          <w:rFonts w:ascii="Comic Sans MS" w:hAnsi="Comic Sans MS"/>
          <w:sz w:val="28"/>
          <w:szCs w:val="28"/>
        </w:rPr>
        <w:t>commencent</w:t>
      </w:r>
      <w:r>
        <w:rPr>
          <w:rFonts w:ascii="Comic Sans MS" w:hAnsi="Comic Sans MS"/>
          <w:sz w:val="28"/>
          <w:szCs w:val="28"/>
        </w:rPr>
        <w:t xml:space="preserve"> par le </w:t>
      </w:r>
      <w:r w:rsidR="006D6290">
        <w:rPr>
          <w:rFonts w:ascii="Comic Sans MS" w:hAnsi="Comic Sans MS"/>
          <w:sz w:val="28"/>
          <w:szCs w:val="28"/>
        </w:rPr>
        <w:t>préfixe</w:t>
      </w:r>
      <w:r>
        <w:rPr>
          <w:rFonts w:ascii="Comic Sans MS" w:hAnsi="Comic Sans MS"/>
          <w:sz w:val="28"/>
          <w:szCs w:val="28"/>
        </w:rPr>
        <w:t xml:space="preserve"> </w:t>
      </w:r>
      <w:r w:rsidR="005A0579">
        <w:rPr>
          <w:rFonts w:ascii="Comic Sans MS" w:hAnsi="Comic Sans MS"/>
          <w:sz w:val="28"/>
          <w:szCs w:val="28"/>
        </w:rPr>
        <w:t>« </w:t>
      </w:r>
      <w:r w:rsidR="006D6290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–</w:t>
      </w:r>
      <w:r w:rsidR="005A0579">
        <w:rPr>
          <w:rFonts w:ascii="Comic Sans MS" w:hAnsi="Comic Sans MS"/>
          <w:sz w:val="28"/>
          <w:szCs w:val="28"/>
        </w:rPr>
        <w:t> »</w:t>
      </w:r>
      <w:r>
        <w:rPr>
          <w:rFonts w:ascii="Comic Sans MS" w:hAnsi="Comic Sans MS"/>
          <w:sz w:val="28"/>
          <w:szCs w:val="28"/>
        </w:rPr>
        <w:t>?</w:t>
      </w:r>
    </w:p>
    <w:p w:rsidR="00614116" w:rsidRDefault="00614116" w:rsidP="005C2829">
      <w:pPr>
        <w:spacing w:after="20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leur sens?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443AA" w:rsidTr="005443AA">
        <w:tc>
          <w:tcPr>
            <w:tcW w:w="4315" w:type="dxa"/>
            <w:shd w:val="clear" w:color="auto" w:fill="002060"/>
          </w:tcPr>
          <w:p w:rsidR="005443AA" w:rsidRDefault="005443AA" w:rsidP="005443AA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 mots</w:t>
            </w:r>
          </w:p>
        </w:tc>
        <w:tc>
          <w:tcPr>
            <w:tcW w:w="4315" w:type="dxa"/>
            <w:shd w:val="clear" w:color="auto" w:fill="002060"/>
          </w:tcPr>
          <w:p w:rsidR="005443AA" w:rsidRDefault="005443AA" w:rsidP="005443AA">
            <w:pPr>
              <w:spacing w:after="20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Leur sens</w:t>
            </w:r>
          </w:p>
        </w:tc>
      </w:tr>
      <w:tr w:rsidR="005443AA" w:rsidTr="005443AA">
        <w:tc>
          <w:tcPr>
            <w:tcW w:w="4315" w:type="dxa"/>
          </w:tcPr>
          <w:p w:rsidR="005443AA" w:rsidRDefault="005443AA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</w:tcPr>
          <w:p w:rsidR="005443AA" w:rsidRDefault="005443AA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D6290" w:rsidTr="005443AA">
        <w:tc>
          <w:tcPr>
            <w:tcW w:w="4315" w:type="dxa"/>
          </w:tcPr>
          <w:p w:rsidR="006D6290" w:rsidRDefault="006D6290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15" w:type="dxa"/>
          </w:tcPr>
          <w:p w:rsidR="006D6290" w:rsidRDefault="006D6290" w:rsidP="005C2829">
            <w:pPr>
              <w:spacing w:after="20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443AA" w:rsidRPr="00B0179D" w:rsidRDefault="005443AA" w:rsidP="00B0179D">
      <w:pPr>
        <w:spacing w:after="0" w:line="240" w:lineRule="auto"/>
        <w:rPr>
          <w:rFonts w:ascii="Comic Sans MS" w:hAnsi="Comic Sans MS"/>
          <w:sz w:val="4"/>
          <w:szCs w:val="16"/>
        </w:rPr>
      </w:pPr>
    </w:p>
    <w:sectPr w:rsidR="005443AA" w:rsidRPr="00B01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B47" w:rsidRDefault="00B12B47" w:rsidP="009E7515">
      <w:pPr>
        <w:spacing w:after="0" w:line="240" w:lineRule="auto"/>
      </w:pPr>
      <w:r>
        <w:separator/>
      </w:r>
    </w:p>
  </w:endnote>
  <w:endnote w:type="continuationSeparator" w:id="0">
    <w:p w:rsidR="00B12B47" w:rsidRDefault="00B12B47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0A" w:rsidRDefault="009321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277BC4" w:rsidRDefault="00271720" w:rsidP="00277BC4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0A" w:rsidRDefault="00932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B47" w:rsidRDefault="00B12B47" w:rsidP="009E7515">
      <w:pPr>
        <w:spacing w:after="0" w:line="240" w:lineRule="auto"/>
      </w:pPr>
      <w:r>
        <w:separator/>
      </w:r>
    </w:p>
  </w:footnote>
  <w:footnote w:type="continuationSeparator" w:id="0">
    <w:p w:rsidR="00B12B47" w:rsidRDefault="00B12B47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0A" w:rsidRDefault="009321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EF5" w:rsidRDefault="00AA2EF5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0A" w:rsidRDefault="009321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comments="0"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1E"/>
    <w:rsid w:val="00050D5F"/>
    <w:rsid w:val="00080BC9"/>
    <w:rsid w:val="000C6D11"/>
    <w:rsid w:val="000F612A"/>
    <w:rsid w:val="00106E7B"/>
    <w:rsid w:val="00143C1E"/>
    <w:rsid w:val="001B785F"/>
    <w:rsid w:val="002147F9"/>
    <w:rsid w:val="00247317"/>
    <w:rsid w:val="002608FB"/>
    <w:rsid w:val="00271720"/>
    <w:rsid w:val="00277BC4"/>
    <w:rsid w:val="002C2FAA"/>
    <w:rsid w:val="00360A32"/>
    <w:rsid w:val="00387939"/>
    <w:rsid w:val="003E3A92"/>
    <w:rsid w:val="003F30B9"/>
    <w:rsid w:val="004621CA"/>
    <w:rsid w:val="004A479F"/>
    <w:rsid w:val="004A57F0"/>
    <w:rsid w:val="004D5F57"/>
    <w:rsid w:val="004F384C"/>
    <w:rsid w:val="00531434"/>
    <w:rsid w:val="005443AA"/>
    <w:rsid w:val="00577883"/>
    <w:rsid w:val="005A0579"/>
    <w:rsid w:val="005A2538"/>
    <w:rsid w:val="005A783D"/>
    <w:rsid w:val="005B3605"/>
    <w:rsid w:val="005C2829"/>
    <w:rsid w:val="005D3584"/>
    <w:rsid w:val="005D3981"/>
    <w:rsid w:val="006111DA"/>
    <w:rsid w:val="00614116"/>
    <w:rsid w:val="00660709"/>
    <w:rsid w:val="006651A2"/>
    <w:rsid w:val="00673101"/>
    <w:rsid w:val="00692669"/>
    <w:rsid w:val="006D6290"/>
    <w:rsid w:val="00731BAE"/>
    <w:rsid w:val="007A5211"/>
    <w:rsid w:val="007A61D7"/>
    <w:rsid w:val="008236D0"/>
    <w:rsid w:val="0086071C"/>
    <w:rsid w:val="00874B15"/>
    <w:rsid w:val="00884712"/>
    <w:rsid w:val="008A0E54"/>
    <w:rsid w:val="008C0D8D"/>
    <w:rsid w:val="009306D8"/>
    <w:rsid w:val="0093210A"/>
    <w:rsid w:val="00933CEC"/>
    <w:rsid w:val="0096173C"/>
    <w:rsid w:val="00962D8D"/>
    <w:rsid w:val="009D065A"/>
    <w:rsid w:val="009D18BD"/>
    <w:rsid w:val="009E7515"/>
    <w:rsid w:val="009F2111"/>
    <w:rsid w:val="00AA2EF5"/>
    <w:rsid w:val="00AA5433"/>
    <w:rsid w:val="00AA6FEE"/>
    <w:rsid w:val="00AC7393"/>
    <w:rsid w:val="00B0179D"/>
    <w:rsid w:val="00B12B47"/>
    <w:rsid w:val="00B260DA"/>
    <w:rsid w:val="00B37B2F"/>
    <w:rsid w:val="00B713CD"/>
    <w:rsid w:val="00BD22AB"/>
    <w:rsid w:val="00C2395E"/>
    <w:rsid w:val="00C37FA1"/>
    <w:rsid w:val="00C42659"/>
    <w:rsid w:val="00C859B3"/>
    <w:rsid w:val="00CA0E1E"/>
    <w:rsid w:val="00CF7ACB"/>
    <w:rsid w:val="00D33A9F"/>
    <w:rsid w:val="00D435A3"/>
    <w:rsid w:val="00D66683"/>
    <w:rsid w:val="00DB1E12"/>
    <w:rsid w:val="00DC35C2"/>
    <w:rsid w:val="00E30765"/>
    <w:rsid w:val="00E47021"/>
    <w:rsid w:val="00E61AAB"/>
    <w:rsid w:val="00E84AE9"/>
    <w:rsid w:val="00EA0BBA"/>
    <w:rsid w:val="00F343AB"/>
    <w:rsid w:val="00F43650"/>
    <w:rsid w:val="00F7725F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679B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Évaluateur</cp:lastModifiedBy>
  <cp:revision>2</cp:revision>
  <cp:lastPrinted>2019-11-22T21:56:00Z</cp:lastPrinted>
  <dcterms:created xsi:type="dcterms:W3CDTF">2020-05-07T01:53:00Z</dcterms:created>
  <dcterms:modified xsi:type="dcterms:W3CDTF">2020-05-07T01:53:00Z</dcterms:modified>
</cp:coreProperties>
</file>