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C1E" w:rsidRPr="00EA0BBA" w:rsidRDefault="00B27971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Compose des</w:t>
      </w:r>
      <w:r w:rsidR="00CB7D6E">
        <w:rPr>
          <w:rFonts w:ascii="Comic Sans MS" w:hAnsi="Comic Sans MS"/>
          <w:b/>
          <w:sz w:val="28"/>
          <w:szCs w:val="28"/>
        </w:rPr>
        <w:t xml:space="preserve"> phrase</w:t>
      </w:r>
      <w:r>
        <w:rPr>
          <w:rFonts w:ascii="Comic Sans MS" w:hAnsi="Comic Sans MS"/>
          <w:b/>
          <w:sz w:val="28"/>
          <w:szCs w:val="28"/>
        </w:rPr>
        <w:t>s</w:t>
      </w:r>
    </w:p>
    <w:p w:rsidR="00B27971" w:rsidRDefault="00B27971" w:rsidP="00B27971">
      <w:pPr>
        <w:jc w:val="both"/>
        <w:rPr>
          <w:rFonts w:ascii="Comic Sans MS" w:eastAsia="Times New Roman" w:hAnsi="Comic Sans MS" w:cs="Calibri"/>
          <w:noProof/>
          <w:sz w:val="24"/>
          <w:szCs w:val="24"/>
          <w:lang w:eastAsia="fr-CA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-789432</wp:posOffset>
                </wp:positionH>
                <wp:positionV relativeFrom="paragraph">
                  <wp:posOffset>293243</wp:posOffset>
                </wp:positionV>
                <wp:extent cx="4449953" cy="2042160"/>
                <wp:effectExtent l="12700" t="0" r="655955" b="2794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953" cy="2042160"/>
                        </a:xfrm>
                        <a:prstGeom prst="cloudCallout">
                          <a:avLst>
                            <a:gd name="adj1" fmla="val 63141"/>
                            <a:gd name="adj2" fmla="val -5002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71" w:rsidRPr="00B27971" w:rsidRDefault="00B27971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B279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styliste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prépare les costumes du </w:t>
                            </w:r>
                            <w:r w:rsidRPr="00B279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pianiste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 de la </w:t>
                            </w:r>
                            <w:r w:rsidRPr="00B279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flûtiste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71" w:rsidRPr="00B27971" w:rsidRDefault="00B27971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 as remarqué les mots de ma phrase? J’ai utilisé troi</w:t>
                            </w:r>
                            <w:r w:rsidR="000A4E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mots qui se terminent avec le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suffixe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« 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–iste</w:t>
                            </w:r>
                            <w:r w:rsidR="000A4E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»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left:0;text-align:left;margin-left:-62.15pt;margin-top:23.1pt;width:350.4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" adj="24438,9720" fillcolor="white [3201]" strokecolor="#002060" strokeweight="1pt">
                <v:stroke joinstyle="miter"/>
                <v:textbox>
                  <w:txbxContent>
                    <w:p w:rsidR="00B27971" w:rsidRPr="00B27971" w:rsidRDefault="00B27971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 </w:t>
                      </w:r>
                      <w:r w:rsidRPr="00B279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styliste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prépare les costumes du </w:t>
                      </w:r>
                      <w:r w:rsidRPr="00B279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pianiste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 de la </w:t>
                      </w:r>
                      <w:r w:rsidRPr="00B279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flûtiste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B27971" w:rsidRPr="00B27971" w:rsidRDefault="00B27971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>Tu as remarqué les mots de ma phrase? J’ai utilisé troi</w:t>
                      </w:r>
                      <w:r w:rsidR="000A4E3C">
                        <w:rPr>
                          <w:rFonts w:ascii="Comic Sans MS" w:hAnsi="Comic Sans MS"/>
                          <w:sz w:val="24"/>
                          <w:szCs w:val="24"/>
                        </w:rPr>
                        <w:t>s mots qui se terminent avec le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suffixe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« 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>–iste</w:t>
                      </w:r>
                      <w:r w:rsidR="000A4E3C">
                        <w:rPr>
                          <w:rFonts w:ascii="Comic Sans MS" w:hAnsi="Comic Sans MS"/>
                          <w:sz w:val="24"/>
                          <w:szCs w:val="24"/>
                        </w:rPr>
                        <w:t> »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</w:p>
    <w:p w:rsidR="00B37B2F" w:rsidRPr="00EA0BBA" w:rsidRDefault="0008176F" w:rsidP="00B27971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43DFA" wp14:editId="387A76AA">
                <wp:simplePos x="0" y="0"/>
                <wp:positionH relativeFrom="column">
                  <wp:posOffset>1585931</wp:posOffset>
                </wp:positionH>
                <wp:positionV relativeFrom="paragraph">
                  <wp:posOffset>2291976</wp:posOffset>
                </wp:positionV>
                <wp:extent cx="4449445" cy="20421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445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176F" w:rsidRPr="0008176F" w:rsidRDefault="0008176F" w:rsidP="0008176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76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Défi du jour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43D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24.9pt;margin-top:180.45pt;width:350.35pt;height:160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" filled="f" stroked="f">
                <v:fill o:detectmouseclick="t"/>
                <v:textbox style="mso-fit-shape-to-text:t">
                  <w:txbxContent>
                    <w:p w:rsidR="0008176F" w:rsidRPr="0008176F" w:rsidRDefault="0008176F" w:rsidP="0008176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76F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Défi du jour !</w:t>
                      </w:r>
                    </w:p>
                  </w:txbxContent>
                </v:textbox>
              </v:shape>
            </w:pict>
          </mc:Fallback>
        </mc:AlternateContent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="00B27971"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E5F5814" wp14:editId="1AC2B589">
            <wp:extent cx="1158240" cy="2488388"/>
            <wp:effectExtent l="0" t="0" r="3810" b="762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07" cy="2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6F" w:rsidRDefault="0008176F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B27971" w:rsidRPr="000A4E3C" w:rsidRDefault="00B27971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>Compose une phrase contenant trois mot</w:t>
      </w:r>
      <w:r w:rsidR="000A4E3C" w:rsidRPr="000A4E3C">
        <w:rPr>
          <w:rFonts w:ascii="Comic Sans MS" w:hAnsi="Comic Sans MS"/>
          <w:sz w:val="28"/>
          <w:szCs w:val="28"/>
        </w:rPr>
        <w:t>s ayant le suffixe « -</w:t>
      </w:r>
      <w:r w:rsidR="000A4E3C">
        <w:rPr>
          <w:rFonts w:ascii="Comic Sans MS" w:hAnsi="Comic Sans MS"/>
          <w:sz w:val="28"/>
          <w:szCs w:val="28"/>
        </w:rPr>
        <w:t> </w:t>
      </w:r>
      <w:r w:rsidR="000A4E3C" w:rsidRPr="000A4E3C">
        <w:rPr>
          <w:rFonts w:ascii="Comic Sans MS" w:hAnsi="Comic Sans MS"/>
          <w:sz w:val="28"/>
          <w:szCs w:val="28"/>
        </w:rPr>
        <w:t>iste ».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>Compose une phrase ayant un mot contenant le préfixe « re- » et un mot contenant le suffixe « -iste ».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 xml:space="preserve">Propose </w:t>
      </w:r>
      <w:r w:rsidR="006B4D2C" w:rsidRPr="000A4E3C">
        <w:rPr>
          <w:rFonts w:ascii="Comic Sans MS" w:hAnsi="Comic Sans MS"/>
          <w:sz w:val="28"/>
          <w:szCs w:val="28"/>
        </w:rPr>
        <w:t xml:space="preserve">ce défi </w:t>
      </w:r>
      <w:r w:rsidRPr="000A4E3C">
        <w:rPr>
          <w:rFonts w:ascii="Comic Sans MS" w:hAnsi="Comic Sans MS"/>
          <w:sz w:val="28"/>
          <w:szCs w:val="28"/>
        </w:rPr>
        <w:t>à un ami!</w:t>
      </w:r>
    </w:p>
    <w:sectPr w:rsidR="000A4E3C" w:rsidRPr="000A4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76FA" w:rsidRDefault="000776FA" w:rsidP="009E7515">
      <w:pPr>
        <w:spacing w:after="0" w:line="240" w:lineRule="auto"/>
      </w:pPr>
      <w:r>
        <w:separator/>
      </w:r>
    </w:p>
  </w:endnote>
  <w:endnote w:type="continuationSeparator" w:id="0">
    <w:p w:rsidR="000776FA" w:rsidRDefault="000776FA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9C5" w:rsidRDefault="00B509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9C5" w:rsidRDefault="00B50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76FA" w:rsidRDefault="000776FA" w:rsidP="009E7515">
      <w:pPr>
        <w:spacing w:after="0" w:line="240" w:lineRule="auto"/>
      </w:pPr>
      <w:r>
        <w:separator/>
      </w:r>
    </w:p>
  </w:footnote>
  <w:footnote w:type="continuationSeparator" w:id="0">
    <w:p w:rsidR="000776FA" w:rsidRDefault="000776FA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9C5" w:rsidRDefault="00B509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9C5" w:rsidRDefault="00B509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776FA"/>
    <w:rsid w:val="00080BC9"/>
    <w:rsid w:val="0008176F"/>
    <w:rsid w:val="00093DB7"/>
    <w:rsid w:val="000A4E3C"/>
    <w:rsid w:val="000F612A"/>
    <w:rsid w:val="00106E7B"/>
    <w:rsid w:val="00143C1E"/>
    <w:rsid w:val="001B785F"/>
    <w:rsid w:val="001D3B34"/>
    <w:rsid w:val="00247317"/>
    <w:rsid w:val="00271720"/>
    <w:rsid w:val="002C2FAA"/>
    <w:rsid w:val="00345C2D"/>
    <w:rsid w:val="00387939"/>
    <w:rsid w:val="003E3A92"/>
    <w:rsid w:val="003F30B9"/>
    <w:rsid w:val="004A479F"/>
    <w:rsid w:val="004A57F0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60709"/>
    <w:rsid w:val="006651A2"/>
    <w:rsid w:val="00673101"/>
    <w:rsid w:val="006B4D2C"/>
    <w:rsid w:val="00731BAE"/>
    <w:rsid w:val="007A5211"/>
    <w:rsid w:val="008236D0"/>
    <w:rsid w:val="0086071C"/>
    <w:rsid w:val="0086583A"/>
    <w:rsid w:val="00874B15"/>
    <w:rsid w:val="008773FC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5433"/>
    <w:rsid w:val="00AA6FEE"/>
    <w:rsid w:val="00AC7393"/>
    <w:rsid w:val="00B260DA"/>
    <w:rsid w:val="00B27971"/>
    <w:rsid w:val="00B37B2F"/>
    <w:rsid w:val="00B509C5"/>
    <w:rsid w:val="00B713CD"/>
    <w:rsid w:val="00BC529D"/>
    <w:rsid w:val="00BD22AB"/>
    <w:rsid w:val="00C41FA1"/>
    <w:rsid w:val="00C42659"/>
    <w:rsid w:val="00CA0E1E"/>
    <w:rsid w:val="00CB7D6E"/>
    <w:rsid w:val="00CD26F4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1920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3</cp:revision>
  <cp:lastPrinted>2019-11-22T21:56:00Z</cp:lastPrinted>
  <dcterms:created xsi:type="dcterms:W3CDTF">2020-03-30T03:13:00Z</dcterms:created>
  <dcterms:modified xsi:type="dcterms:W3CDTF">2020-04-05T20:55:00Z</dcterms:modified>
</cp:coreProperties>
</file>